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481B" w14:textId="77777777" w:rsidR="001748FE" w:rsidRDefault="001748FE" w:rsidP="001748FE">
      <w:pPr>
        <w:bidi/>
      </w:pPr>
      <w:r>
        <w:rPr>
          <w:rFonts w:cs="Arial"/>
          <w:rtl/>
        </w:rPr>
        <w:t xml:space="preserve">ماده </w:t>
      </w:r>
      <w:r>
        <w:rPr>
          <w:rFonts w:cs="Arial"/>
          <w:rtl/>
          <w:lang w:bidi="fa-IR"/>
        </w:rPr>
        <w:t xml:space="preserve">۱ – </w:t>
      </w:r>
      <w:r>
        <w:rPr>
          <w:rFonts w:cs="Arial"/>
          <w:rtl/>
        </w:rPr>
        <w:t>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</w:t>
      </w:r>
    </w:p>
    <w:p w14:paraId="2EF8EBEE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۱-۱</w:t>
      </w:r>
      <w:r>
        <w:t xml:space="preserve"> </w:t>
      </w:r>
      <w:r>
        <w:rPr>
          <w:rFonts w:cs="Arial"/>
          <w:rtl/>
        </w:rPr>
        <w:t>موجر/ موجر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………………….. فرزند …………….. به شماره شناسنامه ………………… صادره از ………………….. 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………………. متولد ……… ساکن …………………………………………… تلفن</w:t>
      </w:r>
      <w:r>
        <w:t xml:space="preserve"> ……………….. .</w:t>
      </w:r>
    </w:p>
    <w:p w14:paraId="1E7FE52D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۱-۲</w:t>
      </w:r>
      <w:r>
        <w:t xml:space="preserve"> </w:t>
      </w:r>
      <w:r>
        <w:rPr>
          <w:rFonts w:cs="Arial"/>
          <w:rtl/>
        </w:rPr>
        <w:t>مستاجر/مستاجر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………………….. فرزند …………….. به شماره شناسنامه ………………… صادره از ………………….. 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………………. متولد ……… ساکن …………………………………………… تلفن</w:t>
      </w:r>
      <w:r>
        <w:t xml:space="preserve"> ……………….. .</w:t>
      </w:r>
    </w:p>
    <w:p w14:paraId="0F61349A" w14:textId="4ADBE279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۲ – </w:t>
      </w:r>
      <w:r>
        <w:rPr>
          <w:rFonts w:cs="Arial"/>
          <w:rtl/>
        </w:rPr>
        <w:t>موضوع قرارداد</w:t>
      </w:r>
    </w:p>
    <w:p w14:paraId="1F2BA92D" w14:textId="77777777" w:rsidR="001748FE" w:rsidRDefault="001748FE" w:rsidP="001748FE">
      <w:pPr>
        <w:bidi/>
      </w:pPr>
      <w:r>
        <w:rPr>
          <w:rFonts w:cs="Arial" w:hint="eastAsia"/>
          <w:rtl/>
        </w:rPr>
        <w:t>عبارتست</w:t>
      </w:r>
      <w:r>
        <w:rPr>
          <w:rFonts w:cs="Arial"/>
          <w:rtl/>
        </w:rPr>
        <w:t xml:space="preserve"> از تمل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منافع ……….. دانگ/دستگاه/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باب …………. به آدرس ……………………………………………….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پلاک ثبت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شماره ……….. فرع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…………..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 بخش ………….. به مساحت ………… متر مربع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سند مالک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به شماره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……………. صفحه ……………. دفتر ………… بنام …………………… مشتمل بر ……. اتاق خواب با حق استفاده برق/آب/گاز به صورت اختصاص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>/ اشتراک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>/شوفاژ روشن/غ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روشن /کولر/پارک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………….. فرع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متراژ ……… متر مربع/انبار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 به متراژ ………. متر مربع تلفن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/غ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به شماره …………………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لوازم و منصوبات و مشاعات مربوطه که جهت استفا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به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مستاجر/مستاجر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مورد قبول قرار گرفته است</w:t>
      </w:r>
      <w:r>
        <w:t>.</w:t>
      </w:r>
    </w:p>
    <w:p w14:paraId="6905E3C9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۳ – </w:t>
      </w:r>
      <w:r>
        <w:rPr>
          <w:rFonts w:cs="Arial"/>
          <w:rtl/>
        </w:rPr>
        <w:t>مدت اجاره</w:t>
      </w:r>
    </w:p>
    <w:p w14:paraId="220077F4" w14:textId="77777777" w:rsidR="001748FE" w:rsidRDefault="001748FE" w:rsidP="001748FE">
      <w:pPr>
        <w:bidi/>
      </w:pPr>
      <w:r>
        <w:rPr>
          <w:rFonts w:cs="Arial" w:hint="eastAsia"/>
          <w:rtl/>
        </w:rPr>
        <w:t>مدت</w:t>
      </w:r>
      <w:r>
        <w:rPr>
          <w:rFonts w:cs="Arial"/>
          <w:rtl/>
        </w:rPr>
        <w:t xml:space="preserve"> اجاره ………. ماه/سال شمس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/ /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/ /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14:paraId="07068EA1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۴ – </w:t>
      </w:r>
      <w:r>
        <w:rPr>
          <w:rFonts w:cs="Arial"/>
          <w:rtl/>
        </w:rPr>
        <w:t>اجاره بها و نحوه پرداخت</w:t>
      </w:r>
    </w:p>
    <w:p w14:paraId="219A78CD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۴-۱</w:t>
      </w:r>
      <w:r>
        <w:t xml:space="preserve">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اجاره بها جمعاً …………..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ال،</w:t>
      </w:r>
      <w:r>
        <w:rPr>
          <w:rFonts w:cs="Arial"/>
          <w:rtl/>
        </w:rPr>
        <w:t xml:space="preserve"> از قرار 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مبلغ ……………………..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که در اول/آخر هر ماه به مو جب قبض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پرداخت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شماره حساب/کارت ………………………. به نام ………….. نزد بانک ……………… 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خواهد شد. (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صورت گرفتن چک) که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تعداد . ….. فقره چک به شماره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………………………………………………. عهده بانک ………….. به موجر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داده شده است</w:t>
      </w:r>
      <w:r>
        <w:t>.</w:t>
      </w:r>
    </w:p>
    <w:p w14:paraId="3E1920CC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۴-۲</w:t>
      </w:r>
      <w:r>
        <w:t xml:space="preserve"> </w:t>
      </w:r>
      <w:r>
        <w:rPr>
          <w:rFonts w:cs="Arial"/>
          <w:rtl/>
        </w:rPr>
        <w:t>مبلغ ……………….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از طرف مستاجر/مستاجر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بعنوان قرض الحسنه نقداً/ط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چک به شماره ……. بانک …………. شعبه ………….. پرداخت شد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نقداً/ط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چک شماره ……….. بانک ………….. شعبه ……………..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/ /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>به موجر پرداخت خواهد شد . معادل مبلغ پرداخت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عنوان قرض الحسنه ب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انقضاء مدت اجاره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فسخ آن همزمان با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مستاجره به مستاجر مسترد خواهد شد</w:t>
      </w:r>
      <w:r>
        <w:t>.</w:t>
      </w:r>
    </w:p>
    <w:p w14:paraId="650C0128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۵ – </w:t>
      </w:r>
      <w:r>
        <w:rPr>
          <w:rFonts w:cs="Arial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مورد اجاره</w:t>
      </w:r>
    </w:p>
    <w:p w14:paraId="18954D93" w14:textId="77777777" w:rsidR="001748FE" w:rsidRDefault="001748FE" w:rsidP="001748FE">
      <w:pPr>
        <w:bidi/>
      </w:pPr>
      <w:r>
        <w:rPr>
          <w:rFonts w:cs="Arial" w:hint="eastAsia"/>
          <w:rtl/>
        </w:rPr>
        <w:t>موجر</w:t>
      </w:r>
      <w:r>
        <w:rPr>
          <w:rFonts w:cs="Arial"/>
          <w:rtl/>
        </w:rPr>
        <w:t xml:space="preserve"> مکلف است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/ /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مورد اجاره را با تمام توابع و ملحقات و منضمات آن جهت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فاء</w:t>
      </w:r>
      <w:r>
        <w:rPr>
          <w:rFonts w:cs="Arial"/>
          <w:rtl/>
        </w:rPr>
        <w:t xml:space="preserve"> به مستاجر/ مستاجر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کند</w:t>
      </w:r>
      <w:r>
        <w:t>.</w:t>
      </w:r>
    </w:p>
    <w:p w14:paraId="32CDC56A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۶ – </w:t>
      </w:r>
      <w:r>
        <w:rPr>
          <w:rFonts w:cs="Arial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و آثار قرارداد</w:t>
      </w:r>
    </w:p>
    <w:p w14:paraId="1B1B3227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۶-۱</w:t>
      </w:r>
      <w:r>
        <w:t xml:space="preserve"> </w:t>
      </w:r>
      <w:r>
        <w:rPr>
          <w:rFonts w:cs="Arial"/>
          <w:rtl/>
        </w:rPr>
        <w:t>مستاجر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از مورد اجاره بر خلاف منطور قرارداد (مسکون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تجار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استفاده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مستاجر مکلف است به نحو متعارف از مورد اجاره استفاده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7D5FAFF2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۶-۲</w:t>
      </w:r>
      <w:r>
        <w:t xml:space="preserve"> </w:t>
      </w:r>
      <w:r>
        <w:rPr>
          <w:rFonts w:cs="Arial"/>
          <w:rtl/>
        </w:rPr>
        <w:t>مستاجر حق استفاده از مورد اجاره را به نحو مباشرت دارد 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شخصاً از مورد اجاره استفاده کند. علاوه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مستاجر حق انتقال و واگذار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اجاره را به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ردارد</w:t>
      </w:r>
      <w:r>
        <w:rPr>
          <w:rFonts w:cs="Arial"/>
          <w:rtl/>
        </w:rPr>
        <w:t>/ندارد.در صورت تخلف و انتقال به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،اعتبار اجاره منوط به تنف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</w:t>
      </w:r>
      <w:r>
        <w:rPr>
          <w:rFonts w:cs="Arial"/>
          <w:rtl/>
        </w:rPr>
        <w:t xml:space="preserve"> مالک خواهد بوددر صورت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مست</w:t>
      </w:r>
      <w:r>
        <w:rPr>
          <w:rFonts w:cs="Arial" w:hint="eastAsia"/>
          <w:rtl/>
        </w:rPr>
        <w:t>اجر</w:t>
      </w:r>
      <w:r>
        <w:rPr>
          <w:rFonts w:cs="Arial"/>
          <w:rtl/>
        </w:rPr>
        <w:t xml:space="preserve"> مورد اجاره را به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بدون اذن مالک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کرده باشد شخص متصرف در صورت عدم تنف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</w:t>
      </w:r>
      <w:r>
        <w:rPr>
          <w:rFonts w:cs="Arial"/>
          <w:rtl/>
        </w:rPr>
        <w:t xml:space="preserve"> در برابر مالک در حدود مقررات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مسئول خواهد بود</w:t>
      </w:r>
      <w:r>
        <w:t>.</w:t>
      </w:r>
    </w:p>
    <w:p w14:paraId="5AEDD671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۶-۳</w:t>
      </w:r>
      <w:r>
        <w:t xml:space="preserve"> </w:t>
      </w:r>
      <w:r>
        <w:rPr>
          <w:rFonts w:cs="Arial"/>
          <w:rtl/>
        </w:rPr>
        <w:t>موجر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مالک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متصرف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قرارداد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اجاره باشد و در صورت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به عنوان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وصا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ت،وکالت،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،اجاره با حق انتقال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اجاره دادن داشته باشد.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اسناد و مدارک مثبت حق انتقال را 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کند</w:t>
      </w:r>
      <w:r>
        <w:t>.</w:t>
      </w:r>
    </w:p>
    <w:p w14:paraId="71488CE2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lastRenderedPageBreak/>
        <w:t>۶-۴</w:t>
      </w:r>
      <w:r>
        <w:t xml:space="preserve"> </w:t>
      </w:r>
      <w:r>
        <w:rPr>
          <w:rFonts w:cs="Arial"/>
          <w:rtl/>
        </w:rPr>
        <w:t>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مستاجر از پرداخت اجاره بها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کماه</w:t>
      </w:r>
      <w:r>
        <w:rPr>
          <w:rFonts w:cs="Arial"/>
          <w:rtl/>
        </w:rPr>
        <w:t xml:space="preserve"> 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د،موجر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قرارداد را فسخ و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مورد اجاره را از مراجع 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صلاح بخواهد</w:t>
      </w:r>
      <w:r>
        <w:t>.</w:t>
      </w:r>
    </w:p>
    <w:p w14:paraId="0751A028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۶-۵</w:t>
      </w:r>
      <w:r>
        <w:t xml:space="preserve"> </w:t>
      </w:r>
      <w:r>
        <w:rPr>
          <w:rFonts w:cs="Arial"/>
          <w:rtl/>
        </w:rPr>
        <w:t>پرداخت هزنه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آب/ برق/گاز/ تلفن/شارژ/فاضلاب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عهده مستاجر است 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موعد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فسخ قبوض پرداخت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مستاجر ارائه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6179E14A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۶-۶</w:t>
      </w:r>
      <w:r>
        <w:t xml:space="preserve"> </w:t>
      </w:r>
      <w:r>
        <w:rPr>
          <w:rFonts w:cs="Arial"/>
          <w:rtl/>
        </w:rPr>
        <w:t>پرداخت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آپارتمان/مغازه ( حق شارژ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>)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احتمال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بر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مصوب مسئول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ساختمان بر عهده مستاجر است</w:t>
      </w:r>
      <w:r>
        <w:t>.</w:t>
      </w:r>
    </w:p>
    <w:p w14:paraId="1BC4CE05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۶-۷</w:t>
      </w:r>
      <w:r>
        <w:t xml:space="preserve"> </w:t>
      </w:r>
      <w:r>
        <w:rPr>
          <w:rFonts w:cs="Arial"/>
          <w:rtl/>
        </w:rPr>
        <w:t>پرداخت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تعم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و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نصب و راه انداز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منظور بهره 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دستگاه تهو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،شوفاژ ،کولر ،آسانسور و شبکه آب و برق و گاز با مالک است و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جزئ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 به استفاده از مورد اجاره به عهده مستاجر است و نوع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آن را </w:t>
      </w:r>
      <w:r>
        <w:rPr>
          <w:rFonts w:cs="Arial" w:hint="eastAsia"/>
          <w:rtl/>
        </w:rPr>
        <w:t>عرف</w:t>
      </w:r>
      <w:r>
        <w:rPr>
          <w:rFonts w:cs="Arial"/>
          <w:rtl/>
        </w:rPr>
        <w:t xml:space="preserve">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کند</w:t>
      </w:r>
      <w:r>
        <w:t>.</w:t>
      </w:r>
    </w:p>
    <w:p w14:paraId="68204C23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۶-۸</w:t>
      </w:r>
      <w:r>
        <w:t xml:space="preserve"> </w:t>
      </w:r>
      <w:r>
        <w:rPr>
          <w:rFonts w:cs="Arial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مستغلات و تعم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عوارض شهردار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موجر است و 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بردرآمد و مشاغل (تجار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بر عهده مستاجر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14:paraId="3A15CF01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۶-۹</w:t>
      </w:r>
      <w:r>
        <w:t xml:space="preserve"> </w:t>
      </w:r>
      <w:r>
        <w:rPr>
          <w:rFonts w:cs="Arial"/>
          <w:rtl/>
        </w:rPr>
        <w:t>در خصوص اماکن تجار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مبلغ ……………..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به حروف ………………………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به عنوان حق سر قفل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توسط مستاجر به موجر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پرداخت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/ نگرد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  <w:r>
        <w:t>.</w:t>
      </w:r>
    </w:p>
    <w:p w14:paraId="71B32F9A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۶-۱۰</w:t>
      </w:r>
      <w:r>
        <w:t xml:space="preserve"> </w:t>
      </w:r>
      <w:r>
        <w:rPr>
          <w:rFonts w:cs="Arial"/>
          <w:rtl/>
        </w:rPr>
        <w:t>مستاجر مکلف است در زمان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، مورد اجاره را به همان وضع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گرفته به موجر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داده و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در صورت حدوث خسارات نسبت ب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مستاجره . مستاجر متعهد به جبران خسارت وارده خواهد بود</w:t>
      </w:r>
      <w:r>
        <w:t>.</w:t>
      </w:r>
    </w:p>
    <w:p w14:paraId="023629C6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۶-۱۱</w:t>
      </w:r>
      <w:r>
        <w:t xml:space="preserve"> </w:t>
      </w:r>
      <w:r>
        <w:rPr>
          <w:rFonts w:cs="Arial"/>
          <w:rtl/>
        </w:rPr>
        <w:t>موجر ملزم است در زمان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با تسو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حساب 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زمان اجاره ،نسبت به استرداد قرض الحسنه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مستاجر، با اخذ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72ED4A19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۶-۱۲</w:t>
      </w:r>
      <w:r>
        <w:t xml:space="preserve"> </w:t>
      </w:r>
      <w:r>
        <w:rPr>
          <w:rFonts w:cs="Arial"/>
          <w:rtl/>
        </w:rPr>
        <w:t>در صورت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موجر نسبت به پرداخت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موجب انتفاع مستاجر از ملک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اقدام نکند و به مستاجر اجازه انجام تعم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لازم ندهد مستاجر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شخصاً نسبت به انجام تعم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مربوطه اقدام و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مربوطه را با موجر محاسبه کند</w:t>
      </w:r>
      <w:r>
        <w:t xml:space="preserve"> .</w:t>
      </w:r>
    </w:p>
    <w:p w14:paraId="144091A1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۶-۱۳</w:t>
      </w:r>
      <w:r>
        <w:t xml:space="preserve"> </w:t>
      </w:r>
      <w:r>
        <w:rPr>
          <w:rFonts w:cs="Arial"/>
          <w:rtl/>
        </w:rPr>
        <w:t>تمد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قرارداد اجاره فقط با توافق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قبل از انقضاء مدت قرارداد ممکن است. در صورت تمد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قرارداد اجاره الحاق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و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مورد توتفق بخش لا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نفک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قرارداد اجاره خواهد بود</w:t>
      </w:r>
      <w:r>
        <w:t>.</w:t>
      </w:r>
    </w:p>
    <w:p w14:paraId="0C1F914D" w14:textId="77777777" w:rsidR="001748FE" w:rsidRDefault="001748FE" w:rsidP="001748FE">
      <w:pPr>
        <w:bidi/>
      </w:pP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موجر در طول مدت قرارداد اجاره ملک خود را به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بفروشد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قبلاً مالک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را از وجود مستأجر و قرارداد اجاره منعقده مطلع و منافع مستأجر را در نظر نگهدارد به نحو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مستأجر متصرف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بتواند تا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مدت قرارداد از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مستأجره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منافع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3215F936" w14:textId="77777777" w:rsidR="001748FE" w:rsidRDefault="001748FE" w:rsidP="001748FE">
      <w:pPr>
        <w:bidi/>
      </w:pPr>
      <w:r>
        <w:rPr>
          <w:rFonts w:cs="Arial"/>
          <w:rtl/>
          <w:lang w:bidi="fa-IR"/>
        </w:rPr>
        <w:t>۶-۱۴</w:t>
      </w:r>
      <w:r>
        <w:t xml:space="preserve"> </w:t>
      </w:r>
      <w:r>
        <w:rPr>
          <w:rFonts w:cs="Arial"/>
          <w:rtl/>
        </w:rPr>
        <w:t>مستاجر مکلف است به محض اتمام مدت اجاره،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مستاجره را بدون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عذر و بهانه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به موجر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،چنانچه مستاجر مورد اجاره را راس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انقضاء قرارداد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کامل ننما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هر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تسلسن آن به موجر 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موظف است روزانه مبلغ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به عنوان اجرت المثل ابام تصرف بعد از اتمام قرارداد به موجر بپردازد و تهاتر خسارت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(اجرت المثل) با مبلغ قرض الحسنه بلا اشکال است</w:t>
      </w:r>
      <w:r>
        <w:t>.</w:t>
      </w:r>
    </w:p>
    <w:p w14:paraId="100655FA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۷- </w:t>
      </w:r>
      <w:r>
        <w:rPr>
          <w:rFonts w:cs="Arial"/>
          <w:rtl/>
        </w:rPr>
        <w:t>اسقاط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ارات</w:t>
      </w:r>
    </w:p>
    <w:p w14:paraId="5E1D04A0" w14:textId="77777777" w:rsidR="001748FE" w:rsidRDefault="001748FE" w:rsidP="001748FE">
      <w:pPr>
        <w:bidi/>
      </w:pP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ارات</w:t>
      </w:r>
      <w:r>
        <w:rPr>
          <w:rFonts w:cs="Arial"/>
          <w:rtl/>
        </w:rPr>
        <w:t xml:space="preserve"> ولو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غبن به استثناء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تدل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ساقط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1A475FCB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۸- </w:t>
      </w:r>
      <w:r>
        <w:rPr>
          <w:rFonts w:cs="Arial"/>
          <w:rtl/>
        </w:rPr>
        <w:t>مقررات ناظر</w:t>
      </w:r>
    </w:p>
    <w:p w14:paraId="3F32B747" w14:textId="77777777" w:rsidR="001748FE" w:rsidRDefault="001748FE" w:rsidP="001748FE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موارد تابع مقررات قانون 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قانون روابط موجر و مستاجر مصوب سال </w:t>
      </w:r>
      <w:r>
        <w:rPr>
          <w:rFonts w:cs="Arial"/>
          <w:rtl/>
          <w:lang w:bidi="fa-IR"/>
        </w:rPr>
        <w:t>۱۳۷۶</w:t>
      </w:r>
      <w:r>
        <w:rPr>
          <w:rFonts w:cs="Arial"/>
          <w:rtl/>
        </w:rPr>
        <w:t xml:space="preserve"> خواهد بود</w:t>
      </w:r>
      <w:r>
        <w:t>.</w:t>
      </w:r>
    </w:p>
    <w:p w14:paraId="17ADF20B" w14:textId="77777777" w:rsidR="001748FE" w:rsidRDefault="001748FE" w:rsidP="001748FE">
      <w:pPr>
        <w:bidi/>
      </w:pP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۹- </w:t>
      </w:r>
      <w:r>
        <w:rPr>
          <w:rFonts w:cs="Arial"/>
          <w:rtl/>
        </w:rPr>
        <w:t>نسخ و 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قرارداد</w:t>
      </w:r>
    </w:p>
    <w:p w14:paraId="072B3BE8" w14:textId="77777777" w:rsidR="001748FE" w:rsidRDefault="001748FE" w:rsidP="001748FE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با علم و اطلاع و 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کامل موجر و مستاجر نسبت به مفاد و شروط آن در </w:t>
      </w:r>
      <w:r>
        <w:rPr>
          <w:rFonts w:cs="Arial"/>
          <w:rtl/>
          <w:lang w:bidi="fa-IR"/>
        </w:rPr>
        <w:t>۹</w:t>
      </w:r>
      <w:r>
        <w:rPr>
          <w:rFonts w:cs="Arial"/>
          <w:rtl/>
        </w:rPr>
        <w:t xml:space="preserve"> ماده و نسخه برابر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شده است و به امضا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توسط دو شاهد 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امضا شده است</w:t>
      </w:r>
      <w:r>
        <w:t>.</w:t>
      </w:r>
    </w:p>
    <w:p w14:paraId="20A5F7B1" w14:textId="77777777" w:rsidR="001748FE" w:rsidRDefault="001748FE" w:rsidP="001748FE">
      <w:pPr>
        <w:bidi/>
      </w:pPr>
    </w:p>
    <w:p w14:paraId="1A1C14EC" w14:textId="77777777" w:rsidR="001748FE" w:rsidRDefault="001748FE" w:rsidP="001748FE">
      <w:pPr>
        <w:bidi/>
      </w:pPr>
      <w:r>
        <w:t xml:space="preserve">           </w:t>
      </w:r>
      <w:r>
        <w:rPr>
          <w:rFonts w:cs="Arial"/>
          <w:rtl/>
        </w:rPr>
        <w:t>محل امضاء و اثر انگشت موجر                                                 نام و نام خانوادگ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محل امضاء و اثر انگشت شاهد نخست</w:t>
      </w:r>
    </w:p>
    <w:p w14:paraId="425B707C" w14:textId="77777777" w:rsidR="001748FE" w:rsidRDefault="001748FE" w:rsidP="001748FE">
      <w:pPr>
        <w:bidi/>
      </w:pPr>
    </w:p>
    <w:p w14:paraId="1D538963" w14:textId="663AC90F" w:rsidR="00920C75" w:rsidRPr="001748FE" w:rsidRDefault="001748FE" w:rsidP="00920C75">
      <w:pPr>
        <w:bidi/>
        <w:rPr>
          <w:rFonts w:cs="Arial"/>
        </w:rPr>
      </w:pPr>
      <w:r>
        <w:t xml:space="preserve">            </w:t>
      </w:r>
      <w:r>
        <w:rPr>
          <w:rFonts w:cs="Arial"/>
          <w:rtl/>
        </w:rPr>
        <w:t>محل امضاء و اثر انگشت مستأجر                                            نام و نام خانوادگ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محل امضاء و اثر انگشت شاهد دوم</w:t>
      </w:r>
    </w:p>
    <w:sectPr w:rsidR="00920C75" w:rsidRPr="0017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5F8" w14:textId="77777777" w:rsidR="00647982" w:rsidRDefault="00647982" w:rsidP="001748FE">
      <w:pPr>
        <w:spacing w:after="0" w:line="240" w:lineRule="auto"/>
      </w:pPr>
      <w:r>
        <w:separator/>
      </w:r>
    </w:p>
  </w:endnote>
  <w:endnote w:type="continuationSeparator" w:id="0">
    <w:p w14:paraId="42114F71" w14:textId="77777777" w:rsidR="00647982" w:rsidRDefault="00647982" w:rsidP="0017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A0EF" w14:textId="77777777" w:rsidR="00647982" w:rsidRDefault="00647982" w:rsidP="001748FE">
      <w:pPr>
        <w:spacing w:after="0" w:line="240" w:lineRule="auto"/>
      </w:pPr>
      <w:r>
        <w:separator/>
      </w:r>
    </w:p>
  </w:footnote>
  <w:footnote w:type="continuationSeparator" w:id="0">
    <w:p w14:paraId="170B746B" w14:textId="77777777" w:rsidR="00647982" w:rsidRDefault="00647982" w:rsidP="0017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8A"/>
    <w:multiLevelType w:val="hybridMultilevel"/>
    <w:tmpl w:val="9C16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0A4"/>
    <w:multiLevelType w:val="hybridMultilevel"/>
    <w:tmpl w:val="DC0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27D4"/>
    <w:multiLevelType w:val="hybridMultilevel"/>
    <w:tmpl w:val="532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18280">
    <w:abstractNumId w:val="1"/>
  </w:num>
  <w:num w:numId="2" w16cid:durableId="518930243">
    <w:abstractNumId w:val="0"/>
  </w:num>
  <w:num w:numId="3" w16cid:durableId="55497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DD"/>
    <w:rsid w:val="001748FE"/>
    <w:rsid w:val="003402DD"/>
    <w:rsid w:val="00394B45"/>
    <w:rsid w:val="00647982"/>
    <w:rsid w:val="00920C75"/>
    <w:rsid w:val="00927C03"/>
    <w:rsid w:val="00D74F6B"/>
    <w:rsid w:val="00D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1C38"/>
  <w15:chartTrackingRefBased/>
  <w15:docId w15:val="{0D40C087-A41C-4DFA-94E4-13B2D35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2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0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0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7C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E"/>
  </w:style>
  <w:style w:type="paragraph" w:styleId="Footer">
    <w:name w:val="footer"/>
    <w:basedOn w:val="Normal"/>
    <w:link w:val="FooterChar"/>
    <w:uiPriority w:val="99"/>
    <w:unhideWhenUsed/>
    <w:rsid w:val="0017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siahpoosh</dc:creator>
  <cp:keywords/>
  <dc:description/>
  <cp:lastModifiedBy>mahdi siahpoosh</cp:lastModifiedBy>
  <cp:revision>3</cp:revision>
  <dcterms:created xsi:type="dcterms:W3CDTF">2024-01-20T14:04:00Z</dcterms:created>
  <dcterms:modified xsi:type="dcterms:W3CDTF">2024-01-20T14:07:00Z</dcterms:modified>
</cp:coreProperties>
</file>